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9C5E" w14:textId="63ECF81D" w:rsidR="00F549B3" w:rsidRDefault="0070312D" w:rsidP="00D92984">
      <w:pPr>
        <w:spacing w:before="240"/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CC690" wp14:editId="343EEE57">
                <wp:simplePos x="0" y="0"/>
                <wp:positionH relativeFrom="page">
                  <wp:posOffset>2495550</wp:posOffset>
                </wp:positionH>
                <wp:positionV relativeFrom="page">
                  <wp:posOffset>3238499</wp:posOffset>
                </wp:positionV>
                <wp:extent cx="4692650" cy="5565775"/>
                <wp:effectExtent l="0" t="0" r="12700" b="158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556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04A5A" w14:textId="77777777" w:rsidR="0070312D" w:rsidRPr="00933B85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Meeting Objectives</w:t>
                            </w:r>
                            <w:r w:rsidRPr="00933B8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F130BE" w14:textId="77777777" w:rsidR="0070312D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25418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Provide opportunities for Eat Smart, Move More NC partners to learn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about food security efforts in our state and how programs have adjusted since the pandemic;</w:t>
                            </w:r>
                          </w:p>
                          <w:p w14:paraId="2BE7BEE5" w14:textId="77777777" w:rsidR="0070312D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Provide a venue for Eat Smart, Move More NC partners to share and network with each other; and</w:t>
                            </w:r>
                          </w:p>
                          <w:p w14:paraId="749310CF" w14:textId="77777777" w:rsidR="0070312D" w:rsidRPr="0025418E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Keep partners informed about the Eat Smart, Move More NC movement.</w:t>
                            </w:r>
                          </w:p>
                          <w:p w14:paraId="48F8C930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B4B172C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10:00 am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Welcome, Introductions</w:t>
                            </w:r>
                          </w:p>
                          <w:p w14:paraId="5AC4B991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80FCD90" w14:textId="77777777" w:rsidR="0070312D" w:rsidRDefault="0070312D" w:rsidP="0070312D">
                            <w:pPr>
                              <w:spacing w:after="80" w:line="260" w:lineRule="exact"/>
                              <w:ind w:left="1440" w:hanging="144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10:05 am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Moderated Panel Discussion</w:t>
                            </w:r>
                          </w:p>
                          <w:p w14:paraId="214DD7A5" w14:textId="77777777" w:rsidR="0070312D" w:rsidRPr="00766DAB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Shorlette Ammons</w:t>
                            </w:r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66DAB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Center for Environmental Farming Systems, NCSU</w:t>
                            </w:r>
                          </w:p>
                          <w:p w14:paraId="42568F9C" w14:textId="77777777" w:rsidR="0070312D" w:rsidRPr="0061507E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Tracey Bates</w:t>
                            </w:r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NC Department of Public Instruction</w:t>
                            </w:r>
                          </w:p>
                          <w:p w14:paraId="0DD03622" w14:textId="77777777" w:rsidR="0070312D" w:rsidRPr="0061507E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Dr. Kwesi Brookins</w:t>
                            </w:r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, Fertile Ground Food Cooperative</w:t>
                            </w:r>
                          </w:p>
                          <w:p w14:paraId="07B95D65" w14:textId="77777777" w:rsidR="0070312D" w:rsidRPr="0061507E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Dr. Kathy </w:t>
                            </w:r>
                            <w:proofErr w:type="spellStart"/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Kolasa</w:t>
                            </w:r>
                            <w:proofErr w:type="spellEnd"/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, The </w:t>
                            </w:r>
                            <w:proofErr w:type="spellStart"/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MOTHeRS</w:t>
                            </w:r>
                            <w:proofErr w:type="spellEnd"/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Project </w:t>
                            </w:r>
                          </w:p>
                          <w:p w14:paraId="6D409127" w14:textId="77777777" w:rsidR="0070312D" w:rsidRPr="0061507E" w:rsidRDefault="0070312D" w:rsidP="0070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66DAB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Michelle and Brielle Wright</w:t>
                            </w:r>
                            <w:r w:rsidRPr="0061507E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, The Farmers B.A.G.</w:t>
                            </w:r>
                          </w:p>
                          <w:p w14:paraId="610D7E7A" w14:textId="77777777" w:rsidR="0070312D" w:rsidRDefault="0070312D" w:rsidP="0070312D">
                            <w:pPr>
                              <w:spacing w:after="80" w:line="260" w:lineRule="exact"/>
                              <w:ind w:left="1440" w:hanging="1440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B9EB28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11:15 am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Q&amp;A with Panelists</w:t>
                            </w:r>
                          </w:p>
                          <w:p w14:paraId="407F3965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BC9A5B0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11:25 am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Eat Smart, Move More NC Updates</w:t>
                            </w:r>
                          </w:p>
                          <w:p w14:paraId="31E65483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C44FDEE" w14:textId="77777777" w:rsidR="0070312D" w:rsidRPr="00980E15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11:30 am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ab/>
                              <w:t>Close</w:t>
                            </w:r>
                          </w:p>
                          <w:p w14:paraId="2DCE7339" w14:textId="77777777" w:rsidR="0070312D" w:rsidRDefault="0070312D" w:rsidP="0070312D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018C09" w14:textId="358AF65C" w:rsidR="0067081B" w:rsidRPr="0067081B" w:rsidRDefault="0067081B" w:rsidP="00933B85">
                            <w:pPr>
                              <w:spacing w:after="80"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C6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5pt;margin-top:255pt;width:369.5pt;height:4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" filled="f" stroked="f">
                <v:textbox inset="0,0,0,0">
                  <w:txbxContent>
                    <w:p w14:paraId="25C04A5A" w14:textId="77777777" w:rsidR="0070312D" w:rsidRPr="00933B85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Meeting Objectives</w:t>
                      </w:r>
                      <w:r w:rsidRPr="00933B8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CF130BE" w14:textId="77777777" w:rsidR="0070312D" w:rsidRDefault="0070312D" w:rsidP="007031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25418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Provide opportunities for Eat Smart, Move More NC partners to learn 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about food security efforts in our state and how programs have adjusted since the pandemic;</w:t>
                      </w:r>
                    </w:p>
                    <w:p w14:paraId="2BE7BEE5" w14:textId="77777777" w:rsidR="0070312D" w:rsidRDefault="0070312D" w:rsidP="007031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Provide a venue for Eat Smart, Move More NC partners to share and network with each other; and</w:t>
                      </w:r>
                    </w:p>
                    <w:p w14:paraId="749310CF" w14:textId="77777777" w:rsidR="0070312D" w:rsidRPr="0025418E" w:rsidRDefault="0070312D" w:rsidP="007031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Keep partners informed about the Eat Smart, Move More NC movement.</w:t>
                      </w:r>
                    </w:p>
                    <w:p w14:paraId="48F8C930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0B4B172C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10:00 am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Welcome, Introductions</w:t>
                      </w:r>
                    </w:p>
                    <w:p w14:paraId="5AC4B991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480FCD90" w14:textId="77777777" w:rsidR="0070312D" w:rsidRDefault="0070312D" w:rsidP="0070312D">
                      <w:pPr>
                        <w:spacing w:after="80" w:line="260" w:lineRule="exact"/>
                        <w:ind w:left="1440" w:hanging="144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10:05 am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Moderated Panel Discussion</w:t>
                      </w:r>
                    </w:p>
                    <w:p w14:paraId="214DD7A5" w14:textId="77777777" w:rsidR="0070312D" w:rsidRPr="00766DAB" w:rsidRDefault="0070312D" w:rsidP="0070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Shorlette Ammons</w:t>
                      </w:r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766DAB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Center for Environmental Farming Systems, NCSU</w:t>
                      </w:r>
                    </w:p>
                    <w:p w14:paraId="42568F9C" w14:textId="77777777" w:rsidR="0070312D" w:rsidRPr="0061507E" w:rsidRDefault="0070312D" w:rsidP="0070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Tracey Bates</w:t>
                      </w:r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NC Department of Public Instruction</w:t>
                      </w:r>
                    </w:p>
                    <w:p w14:paraId="0DD03622" w14:textId="77777777" w:rsidR="0070312D" w:rsidRPr="0061507E" w:rsidRDefault="0070312D" w:rsidP="0070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Kwesi</w:t>
                      </w:r>
                      <w:proofErr w:type="spellEnd"/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Brookins</w:t>
                      </w:r>
                      <w:proofErr w:type="spellEnd"/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, Fertile Ground Food Cooperative</w:t>
                      </w:r>
                    </w:p>
                    <w:p w14:paraId="07B95D65" w14:textId="77777777" w:rsidR="0070312D" w:rsidRPr="0061507E" w:rsidRDefault="0070312D" w:rsidP="0070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Dr. Kathy Kolasa</w:t>
                      </w:r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, The </w:t>
                      </w:r>
                      <w:proofErr w:type="spellStart"/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MOTHeRS</w:t>
                      </w:r>
                      <w:proofErr w:type="spellEnd"/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Project </w:t>
                      </w:r>
                    </w:p>
                    <w:p w14:paraId="6D409127" w14:textId="77777777" w:rsidR="0070312D" w:rsidRPr="0061507E" w:rsidRDefault="0070312D" w:rsidP="0070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766DAB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</w:rPr>
                        <w:t>Michelle and Brielle Wright</w:t>
                      </w:r>
                      <w:r w:rsidRPr="0061507E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, The Farmers B.A.G.</w:t>
                      </w:r>
                    </w:p>
                    <w:p w14:paraId="610D7E7A" w14:textId="77777777" w:rsidR="0070312D" w:rsidRDefault="0070312D" w:rsidP="0070312D">
                      <w:pPr>
                        <w:spacing w:after="80" w:line="260" w:lineRule="exact"/>
                        <w:ind w:left="1440" w:hanging="1440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5DB9EB28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11:15 am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Q&amp;A with Panelists</w:t>
                      </w:r>
                    </w:p>
                    <w:p w14:paraId="407F3965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6BC9A5B0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11:25 am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Eat Smart, Move More NC Updates</w:t>
                      </w:r>
                    </w:p>
                    <w:p w14:paraId="31E65483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6C44FDEE" w14:textId="77777777" w:rsidR="0070312D" w:rsidRPr="00980E15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11:30 am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ab/>
                        <w:t>Close</w:t>
                      </w:r>
                    </w:p>
                    <w:p w14:paraId="2DCE7339" w14:textId="77777777" w:rsidR="0070312D" w:rsidRDefault="0070312D" w:rsidP="0070312D">
                      <w:pPr>
                        <w:spacing w:after="80" w:line="260" w:lineRule="exact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05018C09" w14:textId="358AF65C" w:rsidR="0067081B" w:rsidRPr="0067081B" w:rsidRDefault="0067081B" w:rsidP="00933B85">
                      <w:pPr>
                        <w:spacing w:after="80"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6576A" wp14:editId="19E205A4">
                <wp:simplePos x="0" y="0"/>
                <wp:positionH relativeFrom="page">
                  <wp:posOffset>2505075</wp:posOffset>
                </wp:positionH>
                <wp:positionV relativeFrom="page">
                  <wp:posOffset>1776095</wp:posOffset>
                </wp:positionV>
                <wp:extent cx="4711700" cy="1209675"/>
                <wp:effectExtent l="0" t="0" r="1270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1B1EEE" w14:textId="77777777" w:rsidR="0070312D" w:rsidRPr="00621CF2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A7E78FD" w14:textId="77777777" w:rsidR="0070312D" w:rsidRPr="00621CF2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621CF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Food Security: Pandemic and Beyond</w:t>
                            </w:r>
                          </w:p>
                          <w:p w14:paraId="20F4444D" w14:textId="77777777" w:rsidR="0070312D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ECEEE6" w14:textId="200A3ADC" w:rsidR="0070312D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Wednesday, August 25,</w:t>
                            </w:r>
                            <w:r w:rsidRPr="00E737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from 10:00 – 11:30 am</w:t>
                            </w:r>
                          </w:p>
                          <w:p w14:paraId="7D95DED8" w14:textId="77777777" w:rsidR="0070312D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92F6E2" w14:textId="77777777" w:rsidR="0070312D" w:rsidRPr="00E737B4" w:rsidRDefault="0070312D" w:rsidP="0070312D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4F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Zoom videoconference: </w:t>
                            </w:r>
                            <w:hyperlink r:id="rId7" w:history="1">
                              <w:r w:rsidRPr="00724FF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registration link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57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97.25pt;margin-top:139.85pt;width:371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" filled="f" stroked="f">
                <v:textbox inset="0,0,0,0">
                  <w:txbxContent>
                    <w:p w14:paraId="5B1B1EEE" w14:textId="77777777" w:rsidR="0070312D" w:rsidRPr="00621CF2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3A7E78FD" w14:textId="77777777" w:rsidR="0070312D" w:rsidRPr="00621CF2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621CF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Food Security: Pandemic and Beyond</w:t>
                      </w:r>
                    </w:p>
                    <w:p w14:paraId="20F4444D" w14:textId="77777777" w:rsidR="0070312D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5ECEEE6" w14:textId="200A3ADC" w:rsidR="0070312D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Wednesday, August 25,</w:t>
                      </w:r>
                      <w:r w:rsidRPr="00E737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from 10:00 – 11:30 am</w:t>
                      </w:r>
                    </w:p>
                    <w:p w14:paraId="7D95DED8" w14:textId="77777777" w:rsidR="0070312D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992F6E2" w14:textId="77777777" w:rsidR="0070312D" w:rsidRPr="00E737B4" w:rsidRDefault="0070312D" w:rsidP="0070312D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4F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Zoom videoconference: </w:t>
                      </w:r>
                      <w:hyperlink r:id="rId8" w:history="1">
                        <w:r w:rsidRPr="00724FF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registration link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6E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1CD60" wp14:editId="6B13DA89">
                <wp:simplePos x="0" y="0"/>
                <wp:positionH relativeFrom="column">
                  <wp:posOffset>2570480</wp:posOffset>
                </wp:positionH>
                <wp:positionV relativeFrom="paragraph">
                  <wp:posOffset>-8211820</wp:posOffset>
                </wp:positionV>
                <wp:extent cx="4718050" cy="0"/>
                <wp:effectExtent l="0" t="0" r="635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10E5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pt,-646.6pt" to="573.9pt,-6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" strokecolor="#aeaaaa [2414]">
                <v:stroke joinstyle="miter"/>
              </v:line>
            </w:pict>
          </mc:Fallback>
        </mc:AlternateContent>
      </w:r>
      <w:r w:rsidR="00FA37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29E3D" wp14:editId="617B70BA">
                <wp:simplePos x="0" y="0"/>
                <wp:positionH relativeFrom="page">
                  <wp:posOffset>2613660</wp:posOffset>
                </wp:positionH>
                <wp:positionV relativeFrom="page">
                  <wp:posOffset>1551569</wp:posOffset>
                </wp:positionV>
                <wp:extent cx="4692770" cy="181155"/>
                <wp:effectExtent l="0" t="0" r="635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770" cy="18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2A939" w14:textId="03E2B872" w:rsidR="00885480" w:rsidRPr="003512B5" w:rsidRDefault="0070312D" w:rsidP="00933B85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312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65BEC9" wp14:editId="3112B3DD">
                                  <wp:extent cx="4692650" cy="121100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0" cy="12110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9E3D" id="Text Box 3" o:spid="_x0000_s1028" type="#_x0000_t202" style="position:absolute;left:0;text-align:left;margin-left:205.8pt;margin-top:122.15pt;width:36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" filled="f" stroked="f">
                <v:textbox inset="0,0,0,0">
                  <w:txbxContent>
                    <w:p w14:paraId="5F02A939" w14:textId="03E2B872" w:rsidR="00885480" w:rsidRPr="003512B5" w:rsidRDefault="0070312D" w:rsidP="00933B85">
                      <w:pPr>
                        <w:spacing w:line="26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0312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65BEC9" wp14:editId="3112B3DD">
                            <wp:extent cx="4692650" cy="121100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0" cy="12110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9F6929">
        <w:t>xxxxx</w:t>
      </w:r>
      <w:proofErr w:type="spellEnd"/>
    </w:p>
    <w:sectPr w:rsidR="00F549B3" w:rsidSect="00F877A8">
      <w:headerReference w:type="default" r:id="rId11"/>
      <w:pgSz w:w="12240" w:h="15840"/>
      <w:pgMar w:top="0" w:right="1440" w:bottom="351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AC021" w14:textId="77777777" w:rsidR="00ED5D22" w:rsidRDefault="00ED5D22" w:rsidP="00823968">
      <w:r>
        <w:separator/>
      </w:r>
    </w:p>
  </w:endnote>
  <w:endnote w:type="continuationSeparator" w:id="0">
    <w:p w14:paraId="3DEECA1B" w14:textId="77777777" w:rsidR="00ED5D22" w:rsidRDefault="00ED5D22" w:rsidP="0082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377C" w14:textId="77777777" w:rsidR="00ED5D22" w:rsidRDefault="00ED5D22" w:rsidP="00823968">
      <w:r>
        <w:separator/>
      </w:r>
    </w:p>
  </w:footnote>
  <w:footnote w:type="continuationSeparator" w:id="0">
    <w:p w14:paraId="78D21405" w14:textId="77777777" w:rsidR="00ED5D22" w:rsidRDefault="00ED5D22" w:rsidP="0082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C425" w14:textId="71F3CFA0" w:rsidR="00316238" w:rsidRDefault="00781D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712DA1" wp14:editId="62198845">
          <wp:simplePos x="0" y="0"/>
          <wp:positionH relativeFrom="column">
            <wp:posOffset>132</wp:posOffset>
          </wp:positionH>
          <wp:positionV relativeFrom="paragraph">
            <wp:posOffset>0</wp:posOffset>
          </wp:positionV>
          <wp:extent cx="7788594" cy="1007935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594" cy="10079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338C"/>
    <w:multiLevelType w:val="hybridMultilevel"/>
    <w:tmpl w:val="53D0D0C8"/>
    <w:lvl w:ilvl="0" w:tplc="23AA7E8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064E2"/>
    <w:multiLevelType w:val="hybridMultilevel"/>
    <w:tmpl w:val="CE74A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71"/>
    <w:rsid w:val="00017546"/>
    <w:rsid w:val="00105983"/>
    <w:rsid w:val="0013015F"/>
    <w:rsid w:val="001360CC"/>
    <w:rsid w:val="00172CEC"/>
    <w:rsid w:val="001978D6"/>
    <w:rsid w:val="001F18AA"/>
    <w:rsid w:val="0021449D"/>
    <w:rsid w:val="00217F71"/>
    <w:rsid w:val="00316238"/>
    <w:rsid w:val="003512B5"/>
    <w:rsid w:val="00386CBD"/>
    <w:rsid w:val="00387D2A"/>
    <w:rsid w:val="003E33B0"/>
    <w:rsid w:val="004322C8"/>
    <w:rsid w:val="0049255B"/>
    <w:rsid w:val="005A60EB"/>
    <w:rsid w:val="00617155"/>
    <w:rsid w:val="00626F55"/>
    <w:rsid w:val="00654332"/>
    <w:rsid w:val="0067081B"/>
    <w:rsid w:val="006A63D1"/>
    <w:rsid w:val="0070312D"/>
    <w:rsid w:val="00724FF1"/>
    <w:rsid w:val="00735B85"/>
    <w:rsid w:val="00781D88"/>
    <w:rsid w:val="00823968"/>
    <w:rsid w:val="00885480"/>
    <w:rsid w:val="008A6B22"/>
    <w:rsid w:val="008E2B80"/>
    <w:rsid w:val="009079BE"/>
    <w:rsid w:val="00933391"/>
    <w:rsid w:val="00933B85"/>
    <w:rsid w:val="009A79B6"/>
    <w:rsid w:val="009D5CCF"/>
    <w:rsid w:val="009F6929"/>
    <w:rsid w:val="00A17109"/>
    <w:rsid w:val="00A57629"/>
    <w:rsid w:val="00AA4578"/>
    <w:rsid w:val="00AC3560"/>
    <w:rsid w:val="00CB3B59"/>
    <w:rsid w:val="00CF546B"/>
    <w:rsid w:val="00D92984"/>
    <w:rsid w:val="00E56E72"/>
    <w:rsid w:val="00ED3477"/>
    <w:rsid w:val="00ED5D22"/>
    <w:rsid w:val="00F8682C"/>
    <w:rsid w:val="00F877A8"/>
    <w:rsid w:val="00F933A4"/>
    <w:rsid w:val="00F93D50"/>
    <w:rsid w:val="00FA378C"/>
    <w:rsid w:val="00FA4C5A"/>
    <w:rsid w:val="00FA77E3"/>
    <w:rsid w:val="00FB76A9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908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68"/>
  </w:style>
  <w:style w:type="paragraph" w:styleId="Footer">
    <w:name w:val="footer"/>
    <w:basedOn w:val="Normal"/>
    <w:link w:val="FooterChar"/>
    <w:uiPriority w:val="99"/>
    <w:unhideWhenUsed/>
    <w:rsid w:val="00823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968"/>
  </w:style>
  <w:style w:type="paragraph" w:customStyle="1" w:styleId="Default">
    <w:name w:val="Default"/>
    <w:rsid w:val="00933B8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031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31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u.zoom.us/meeting/register/tJIkceuppj4uEte4UnLZ9mhSSUkloKxONA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su.zoom.us/meeting/register/tJIkceuppj4uEte4UnLZ9mhSSUkloKxONA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Sanders</dc:creator>
  <cp:keywords/>
  <dc:description/>
  <cp:lastModifiedBy>Catherine Pelone Hill</cp:lastModifiedBy>
  <cp:revision>5</cp:revision>
  <dcterms:created xsi:type="dcterms:W3CDTF">2021-07-26T17:06:00Z</dcterms:created>
  <dcterms:modified xsi:type="dcterms:W3CDTF">2021-08-03T16:17:00Z</dcterms:modified>
</cp:coreProperties>
</file>